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1F6" w14:textId="2EEE8F64" w:rsidR="009C51B5" w:rsidRPr="00D67914" w:rsidRDefault="00000000">
      <w:pPr>
        <w:pStyle w:val="Titel"/>
        <w:jc w:val="center"/>
        <w:rPr>
          <w:lang w:val="nl-NL"/>
        </w:rPr>
      </w:pPr>
      <w:r w:rsidRPr="00D67914">
        <w:rPr>
          <w:lang w:val="nl-NL"/>
        </w:rPr>
        <w:t>Comple</w:t>
      </w:r>
      <w:r w:rsidR="00D67914" w:rsidRPr="00D67914">
        <w:rPr>
          <w:lang w:val="nl-NL"/>
        </w:rPr>
        <w:t>e</w:t>
      </w:r>
      <w:r w:rsidRPr="00D67914">
        <w:rPr>
          <w:lang w:val="nl-NL"/>
        </w:rPr>
        <w:t xml:space="preserve">t voorbeeld huisregels </w:t>
      </w:r>
    </w:p>
    <w:p w14:paraId="3D9EFFD2" w14:textId="77777777" w:rsidR="009C51B5" w:rsidRPr="00D67914" w:rsidRDefault="00000000">
      <w:pPr>
        <w:jc w:val="center"/>
        <w:rPr>
          <w:lang w:val="nl-NL"/>
        </w:rPr>
      </w:pPr>
      <w:r w:rsidRPr="00D67914">
        <w:rPr>
          <w:i/>
          <w:color w:val="4A4A4A"/>
          <w:lang w:val="nl-NL"/>
        </w:rPr>
        <w:t>Praktisch model om te selecteren, aan te passen en zichtbaar te communiceren</w:t>
      </w:r>
    </w:p>
    <w:p w14:paraId="17C8F2E2" w14:textId="77777777" w:rsidR="009C51B5" w:rsidRPr="00D67914" w:rsidRDefault="00000000">
      <w:pPr>
        <w:shd w:val="clear" w:color="auto" w:fill="F1F5F8"/>
        <w:rPr>
          <w:lang w:val="nl-NL"/>
        </w:rPr>
      </w:pPr>
      <w:r w:rsidRPr="00D67914">
        <w:rPr>
          <w:b/>
          <w:lang w:val="nl-NL"/>
        </w:rPr>
        <w:t xml:space="preserve">Let op: </w:t>
      </w:r>
      <w:r w:rsidRPr="00D67914">
        <w:rPr>
          <w:lang w:val="nl-NL"/>
        </w:rPr>
        <w:t>dit is een algemene voorbeeldset en geen juridisch advies. Kies alleen regels die passen bij het type onderneming, pas invulvelden aan en communiceer de gekozen regels vooraf duidelijk. Pas regels consequent en niet-discriminerend toe. Controleer sectorspecifieke of lokale voorschriften wanneer die van toepassing zijn.</w:t>
      </w:r>
    </w:p>
    <w:p w14:paraId="131A888B" w14:textId="77777777" w:rsidR="009C51B5" w:rsidRPr="00D67914" w:rsidRDefault="00000000">
      <w:pPr>
        <w:rPr>
          <w:lang w:val="nl-NL"/>
        </w:rPr>
      </w:pPr>
      <w:r w:rsidRPr="00D67914">
        <w:rPr>
          <w:b/>
          <w:lang w:val="nl-NL"/>
        </w:rPr>
        <w:t xml:space="preserve">Gebruik: </w:t>
      </w:r>
      <w:r w:rsidRPr="00D67914">
        <w:rPr>
          <w:lang w:val="nl-NL"/>
        </w:rPr>
        <w:t>neem niet automatisch alle varianten over. Een nachtclub, cafe, hotel, evenement en wellnessbedrijf hebben verschillende situaties. De onderdelen over camerabrillen en privacyzones zijn bewust uitgebreid opgenomen.</w:t>
      </w:r>
    </w:p>
    <w:p w14:paraId="7BF4F810" w14:textId="77777777" w:rsidR="009C51B5" w:rsidRDefault="00000000">
      <w:pPr>
        <w:pStyle w:val="Kop1"/>
      </w:pPr>
      <w:r>
        <w:t>1. Algemeen gedrag en sociale veiligheid</w:t>
      </w:r>
    </w:p>
    <w:p w14:paraId="7FDD6728" w14:textId="77777777" w:rsidR="009C51B5" w:rsidRPr="00D67914" w:rsidRDefault="00000000">
      <w:pPr>
        <w:pStyle w:val="Lijstopsomteken"/>
        <w:rPr>
          <w:lang w:val="nl-NL"/>
        </w:rPr>
      </w:pPr>
      <w:r w:rsidRPr="00D67914">
        <w:rPr>
          <w:lang w:val="nl-NL"/>
        </w:rPr>
        <w:t>Van bezoekers verwachten wij een respectvolle en tolerante houding tegenover alle mensen.</w:t>
      </w:r>
    </w:p>
    <w:p w14:paraId="6BCB78B8" w14:textId="77777777" w:rsidR="009C51B5" w:rsidRPr="00D67914" w:rsidRDefault="00000000">
      <w:pPr>
        <w:pStyle w:val="Lijstopsomteken"/>
        <w:rPr>
          <w:lang w:val="nl-NL"/>
        </w:rPr>
      </w:pPr>
      <w:r w:rsidRPr="00D67914">
        <w:rPr>
          <w:lang w:val="nl-NL"/>
        </w:rPr>
        <w:t>Agressie, bedreiging, intimidatie, discriminatie, racisme en ander ongewenst gedrag worden niet geaccepteerd.</w:t>
      </w:r>
    </w:p>
    <w:p w14:paraId="77E3092D" w14:textId="77777777" w:rsidR="009C51B5" w:rsidRPr="00D67914" w:rsidRDefault="00000000">
      <w:pPr>
        <w:pStyle w:val="Lijstopsomteken"/>
        <w:rPr>
          <w:lang w:val="nl-NL"/>
        </w:rPr>
      </w:pPr>
      <w:r w:rsidRPr="00D67914">
        <w:rPr>
          <w:lang w:val="nl-NL"/>
        </w:rPr>
        <w:t>Grensoverschrijdend, opdringerig of ongewenst contact is niet toegestaan.</w:t>
      </w:r>
    </w:p>
    <w:p w14:paraId="5BE3F78F" w14:textId="77777777" w:rsidR="009C51B5" w:rsidRPr="00D67914" w:rsidRDefault="00000000">
      <w:pPr>
        <w:pStyle w:val="Lijstopsomteken"/>
        <w:rPr>
          <w:lang w:val="nl-NL"/>
        </w:rPr>
      </w:pPr>
      <w:r w:rsidRPr="00D67914">
        <w:rPr>
          <w:lang w:val="nl-NL"/>
        </w:rPr>
        <w:t>Respectvol en rustig gedrag tegenover medewerkers en andere bezoekers is een voorwaarde voor verblijf in ons bedrijf.</w:t>
      </w:r>
    </w:p>
    <w:p w14:paraId="539D1EA9" w14:textId="77777777" w:rsidR="009C51B5" w:rsidRPr="00D67914" w:rsidRDefault="00000000">
      <w:pPr>
        <w:pStyle w:val="Lijstopsomteken"/>
        <w:rPr>
          <w:lang w:val="nl-NL"/>
        </w:rPr>
      </w:pPr>
      <w:r w:rsidRPr="00D67914">
        <w:rPr>
          <w:lang w:val="nl-NL"/>
        </w:rPr>
        <w:t>Hinderlijke of intimiderende groepsvorming die de orde, doorgang of het gevoel van veiligheid belemmert, is niet toegestaan.</w:t>
      </w:r>
    </w:p>
    <w:p w14:paraId="4DAE20F2" w14:textId="77777777" w:rsidR="009C51B5" w:rsidRPr="00D67914" w:rsidRDefault="00000000">
      <w:pPr>
        <w:pStyle w:val="Lijstopsomteken"/>
        <w:rPr>
          <w:lang w:val="nl-NL"/>
        </w:rPr>
      </w:pPr>
      <w:r w:rsidRPr="00D67914">
        <w:rPr>
          <w:lang w:val="nl-NL"/>
        </w:rPr>
        <w:t>Ervaring met of getuige van ongewenst gedrag? Meld dit direct bij een medewerker.</w:t>
      </w:r>
    </w:p>
    <w:p w14:paraId="2C32BECE" w14:textId="77777777" w:rsidR="009C51B5" w:rsidRPr="00D67914" w:rsidRDefault="00000000">
      <w:pPr>
        <w:pStyle w:val="Lijstopsomteken"/>
        <w:rPr>
          <w:lang w:val="nl-NL"/>
        </w:rPr>
      </w:pPr>
      <w:r w:rsidRPr="00D67914">
        <w:rPr>
          <w:lang w:val="nl-NL"/>
        </w:rPr>
        <w:t>Bezoekers die de orde of veiligheid verstoren, kunnen worden geweigerd of verwijderd.</w:t>
      </w:r>
    </w:p>
    <w:p w14:paraId="31CEA4FA" w14:textId="77777777" w:rsidR="009C51B5" w:rsidRDefault="00000000">
      <w:pPr>
        <w:pStyle w:val="Kop1"/>
      </w:pPr>
      <w:r>
        <w:t>2. Toegang en leeftijd</w:t>
      </w:r>
    </w:p>
    <w:p w14:paraId="5F9BD0E0" w14:textId="77777777" w:rsidR="009C51B5" w:rsidRPr="00D67914" w:rsidRDefault="00000000">
      <w:pPr>
        <w:pStyle w:val="Lijstopsomteken"/>
        <w:rPr>
          <w:lang w:val="nl-NL"/>
        </w:rPr>
      </w:pPr>
      <w:r w:rsidRPr="00D67914">
        <w:rPr>
          <w:lang w:val="nl-NL"/>
        </w:rPr>
        <w:t>Toegang is alleen mogelijk tijdens de geldende openingstijden en via de aangewezen ingang.</w:t>
      </w:r>
    </w:p>
    <w:p w14:paraId="77A91B35" w14:textId="77777777" w:rsidR="009C51B5" w:rsidRPr="00D67914" w:rsidRDefault="00000000">
      <w:pPr>
        <w:pStyle w:val="Lijstopsomteken"/>
        <w:rPr>
          <w:lang w:val="nl-NL"/>
        </w:rPr>
      </w:pPr>
      <w:r w:rsidRPr="00D67914">
        <w:rPr>
          <w:lang w:val="nl-NL"/>
        </w:rPr>
        <w:t>Ons bedrijf kan een minimumleeftijd hanteren. Bij twijfel kan om een geldig identiteitsbewijs worden gevraagd.</w:t>
      </w:r>
    </w:p>
    <w:p w14:paraId="2D85A76E" w14:textId="77777777" w:rsidR="009C51B5" w:rsidRPr="00D67914" w:rsidRDefault="00000000">
      <w:pPr>
        <w:pStyle w:val="Lijstopsomteken"/>
        <w:rPr>
          <w:lang w:val="nl-NL"/>
        </w:rPr>
      </w:pPr>
      <w:r w:rsidRPr="00D67914">
        <w:rPr>
          <w:lang w:val="nl-NL"/>
        </w:rPr>
        <w:t>Een identiteitsbewijs moet van de bezoeker zelf zijn. Misbruik of vervalsing kan leiden tot weigering en melding bij de politie.</w:t>
      </w:r>
    </w:p>
    <w:p w14:paraId="7B750571" w14:textId="77777777" w:rsidR="009C51B5" w:rsidRPr="00D67914" w:rsidRDefault="00000000">
      <w:pPr>
        <w:pStyle w:val="Lijstopsomteken"/>
        <w:rPr>
          <w:lang w:val="nl-NL"/>
        </w:rPr>
      </w:pPr>
      <w:r w:rsidRPr="00D67914">
        <w:rPr>
          <w:lang w:val="nl-NL"/>
        </w:rPr>
        <w:t>Toegang kan worden geweigerd bij zichtbaar overmatig alcohol- of drugsgebruik, agressief gedrag of het niet naleven van deze huisregels.</w:t>
      </w:r>
    </w:p>
    <w:p w14:paraId="535EC220" w14:textId="77777777" w:rsidR="009C51B5" w:rsidRDefault="00000000">
      <w:pPr>
        <w:pStyle w:val="Lijstopsomteken"/>
      </w:pPr>
      <w:r w:rsidRPr="00D67914">
        <w:rPr>
          <w:lang w:val="nl-NL"/>
        </w:rPr>
        <w:t xml:space="preserve">Bij bijzondere activiteiten of evenementen kunnen aanvullende toegangsvoorwaarden gelden. </w:t>
      </w:r>
      <w:r>
        <w:t>Deze worden vooraf of bij de entree bekendgemaakt.</w:t>
      </w:r>
    </w:p>
    <w:p w14:paraId="754A2C0D" w14:textId="77777777" w:rsidR="009C51B5" w:rsidRDefault="00000000">
      <w:pPr>
        <w:pStyle w:val="Kop1"/>
      </w:pPr>
      <w:r>
        <w:t>3. Aanwijzingen, controle en medewerking</w:t>
      </w:r>
    </w:p>
    <w:p w14:paraId="3988D42D" w14:textId="77777777" w:rsidR="009C51B5" w:rsidRPr="00D67914" w:rsidRDefault="00000000">
      <w:pPr>
        <w:pStyle w:val="Lijstopsomteken"/>
        <w:rPr>
          <w:lang w:val="nl-NL"/>
        </w:rPr>
      </w:pPr>
      <w:r w:rsidRPr="00D67914">
        <w:rPr>
          <w:lang w:val="nl-NL"/>
        </w:rPr>
        <w:t>Aanwijzingen van medewerkers en beveiligers moeten altijd worden opgevolgd.</w:t>
      </w:r>
    </w:p>
    <w:p w14:paraId="51409A17" w14:textId="77777777" w:rsidR="009C51B5" w:rsidRPr="00D67914" w:rsidRDefault="00000000">
      <w:pPr>
        <w:pStyle w:val="Lijstopsomteken"/>
        <w:rPr>
          <w:lang w:val="nl-NL"/>
        </w:rPr>
      </w:pPr>
      <w:r w:rsidRPr="00D67914">
        <w:rPr>
          <w:lang w:val="nl-NL"/>
        </w:rPr>
        <w:t>Bezoekers die niet meewerken aan redelijke instructies of controles kunnen worden geweigerd of verzocht het bedrijf te verlaten.</w:t>
      </w:r>
    </w:p>
    <w:p w14:paraId="366432BB" w14:textId="77777777" w:rsidR="009C51B5" w:rsidRPr="00D67914" w:rsidRDefault="00000000">
      <w:pPr>
        <w:pStyle w:val="Lijstopsomteken"/>
        <w:rPr>
          <w:lang w:val="nl-NL"/>
        </w:rPr>
      </w:pPr>
      <w:r w:rsidRPr="00D67914">
        <w:rPr>
          <w:lang w:val="nl-NL"/>
        </w:rPr>
        <w:t>Indien dit vooraf duidelijk is aangekondigd, kan bij toegang worden gevraagd meegebrachte tassen of goederen te tonen.</w:t>
      </w:r>
    </w:p>
    <w:p w14:paraId="3CFB09A0" w14:textId="77777777" w:rsidR="009C51B5" w:rsidRPr="00D67914" w:rsidRDefault="00000000">
      <w:pPr>
        <w:pStyle w:val="Lijstopsomteken"/>
        <w:rPr>
          <w:lang w:val="nl-NL"/>
        </w:rPr>
      </w:pPr>
      <w:r w:rsidRPr="00D67914">
        <w:rPr>
          <w:lang w:val="nl-NL"/>
        </w:rPr>
        <w:t>Het meenemen van wapens of voorwerpen die als wapen kunnen worden gebruikt, is verboden.</w:t>
      </w:r>
    </w:p>
    <w:p w14:paraId="05AD02DD" w14:textId="77777777" w:rsidR="009C51B5" w:rsidRDefault="00000000">
      <w:pPr>
        <w:pStyle w:val="Kop1"/>
      </w:pPr>
      <w:r>
        <w:t>4. Alcohol, drugs, roken en geneesmiddelen</w:t>
      </w:r>
    </w:p>
    <w:p w14:paraId="5953938D" w14:textId="77777777" w:rsidR="009C51B5" w:rsidRPr="00D67914" w:rsidRDefault="00000000">
      <w:pPr>
        <w:pStyle w:val="Lijstopsomteken"/>
        <w:rPr>
          <w:lang w:val="nl-NL"/>
        </w:rPr>
      </w:pPr>
      <w:r w:rsidRPr="00D67914">
        <w:rPr>
          <w:lang w:val="nl-NL"/>
        </w:rPr>
        <w:t>Het bezit, gebruik, verhandelen of aanbieden van drugs is niet toegestaan.</w:t>
      </w:r>
    </w:p>
    <w:p w14:paraId="76507C0F" w14:textId="77777777" w:rsidR="009C51B5" w:rsidRPr="00D67914" w:rsidRDefault="00000000">
      <w:pPr>
        <w:pStyle w:val="Lijstopsomteken"/>
        <w:rPr>
          <w:lang w:val="nl-NL"/>
        </w:rPr>
      </w:pPr>
      <w:r w:rsidRPr="00D67914">
        <w:rPr>
          <w:lang w:val="nl-NL"/>
        </w:rPr>
        <w:t>Het meenemen en gebruiken van alcohol van buitenaf is niet toegestaan.</w:t>
      </w:r>
    </w:p>
    <w:p w14:paraId="08B4449D" w14:textId="77777777" w:rsidR="009C51B5" w:rsidRPr="00D67914" w:rsidRDefault="00000000">
      <w:pPr>
        <w:pStyle w:val="Lijstopsomteken"/>
        <w:rPr>
          <w:lang w:val="nl-NL"/>
        </w:rPr>
      </w:pPr>
      <w:r w:rsidRPr="00D67914">
        <w:rPr>
          <w:lang w:val="nl-NL"/>
        </w:rPr>
        <w:t>Alcohol wordt niet verstrekt aan personen die daarvoor volgens de wet te jong zijn, of aan personen die zichtbaar onder invloed zijn.</w:t>
      </w:r>
    </w:p>
    <w:p w14:paraId="06B8E393" w14:textId="77777777" w:rsidR="009C51B5" w:rsidRPr="00D67914" w:rsidRDefault="00000000">
      <w:pPr>
        <w:pStyle w:val="Lijstopsomteken"/>
        <w:rPr>
          <w:lang w:val="nl-NL"/>
        </w:rPr>
      </w:pPr>
      <w:r w:rsidRPr="00D67914">
        <w:rPr>
          <w:lang w:val="nl-NL"/>
        </w:rPr>
        <w:lastRenderedPageBreak/>
        <w:t>Roken en vapen zijn alleen toegestaan op plaatsen waar dit is aangegeven en voor zover wettelijk toegestaan.</w:t>
      </w:r>
    </w:p>
    <w:p w14:paraId="7DFF3C24" w14:textId="77777777" w:rsidR="009C51B5" w:rsidRPr="00D67914" w:rsidRDefault="00000000">
      <w:pPr>
        <w:pStyle w:val="Lijstopsomteken"/>
        <w:rPr>
          <w:lang w:val="nl-NL"/>
        </w:rPr>
      </w:pPr>
      <w:r w:rsidRPr="00D67914">
        <w:rPr>
          <w:lang w:val="nl-NL"/>
        </w:rPr>
        <w:t>Gebruik van noodzakelijke geneesmiddelen is toegestaan. Neem bij bijzondere omstandigheden vooraf contact op met een medewerker.</w:t>
      </w:r>
    </w:p>
    <w:p w14:paraId="43B324B1" w14:textId="77777777" w:rsidR="009C51B5" w:rsidRDefault="00000000">
      <w:pPr>
        <w:pStyle w:val="Kop1"/>
      </w:pPr>
      <w:r>
        <w:t>5. Consumpties en meegebrachte producten</w:t>
      </w:r>
    </w:p>
    <w:p w14:paraId="4A937EA1" w14:textId="77777777" w:rsidR="009C51B5" w:rsidRPr="00D67914" w:rsidRDefault="00000000">
      <w:pPr>
        <w:pStyle w:val="Lijstopsomteken"/>
        <w:rPr>
          <w:lang w:val="nl-NL"/>
        </w:rPr>
      </w:pPr>
      <w:r w:rsidRPr="00D67914">
        <w:rPr>
          <w:lang w:val="nl-NL"/>
        </w:rPr>
        <w:t>Het is niet toegestaan zelf meegebrachte drank of etenswaren binnen het bedrijf of op het terras te gebruiken, tenzij vooraf toestemming is gegeven.</w:t>
      </w:r>
    </w:p>
    <w:p w14:paraId="176DC8A6" w14:textId="77777777" w:rsidR="009C51B5" w:rsidRPr="00D67914" w:rsidRDefault="00000000">
      <w:pPr>
        <w:pStyle w:val="Lijstopsomteken"/>
        <w:rPr>
          <w:lang w:val="nl-NL"/>
        </w:rPr>
      </w:pPr>
      <w:r w:rsidRPr="00D67914">
        <w:rPr>
          <w:lang w:val="nl-NL"/>
        </w:rPr>
        <w:t>Waar een consumptieverplichting geldt, wordt dit vooraf duidelijk gecommuniceerd.</w:t>
      </w:r>
    </w:p>
    <w:p w14:paraId="69B739D4" w14:textId="77777777" w:rsidR="009C51B5" w:rsidRPr="00D67914" w:rsidRDefault="00000000">
      <w:pPr>
        <w:pStyle w:val="Lijstopsomteken"/>
        <w:rPr>
          <w:lang w:val="nl-NL"/>
        </w:rPr>
      </w:pPr>
      <w:r w:rsidRPr="00D67914">
        <w:rPr>
          <w:lang w:val="nl-NL"/>
        </w:rPr>
        <w:t>Glaswerk, servies en andere bedrijfseigendommen mogen niet zonder toestemming worden verplaatst of meegenomen.</w:t>
      </w:r>
    </w:p>
    <w:p w14:paraId="35327CB1" w14:textId="77777777" w:rsidR="009C51B5" w:rsidRPr="00D67914" w:rsidRDefault="00000000">
      <w:pPr>
        <w:pStyle w:val="Lijstopsomteken"/>
        <w:rPr>
          <w:lang w:val="nl-NL"/>
        </w:rPr>
      </w:pPr>
      <w:r w:rsidRPr="00D67914">
        <w:rPr>
          <w:lang w:val="nl-NL"/>
        </w:rPr>
        <w:t>Op aangewezen plekken kan het gebruik van glaswerk verboden zijn.</w:t>
      </w:r>
    </w:p>
    <w:p w14:paraId="6CE663BF" w14:textId="77777777" w:rsidR="009C51B5" w:rsidRDefault="00000000">
      <w:pPr>
        <w:pStyle w:val="Kop1"/>
      </w:pPr>
      <w:r>
        <w:t>6. Eigendommen van bezoekers</w:t>
      </w:r>
    </w:p>
    <w:p w14:paraId="5D8D813C" w14:textId="77777777" w:rsidR="009C51B5" w:rsidRPr="00D67914" w:rsidRDefault="00000000">
      <w:pPr>
        <w:pStyle w:val="Lijstopsomteken"/>
        <w:rPr>
          <w:lang w:val="nl-NL"/>
        </w:rPr>
      </w:pPr>
      <w:r w:rsidRPr="00D67914">
        <w:rPr>
          <w:lang w:val="nl-NL"/>
        </w:rPr>
        <w:t>Bezoekers blijven zelf verantwoordelijk voor hun persoonlijke eigendommen.</w:t>
      </w:r>
    </w:p>
    <w:p w14:paraId="18A3B58A" w14:textId="77777777" w:rsidR="009C51B5" w:rsidRPr="00D67914" w:rsidRDefault="00000000">
      <w:pPr>
        <w:pStyle w:val="Lijstopsomteken"/>
        <w:rPr>
          <w:lang w:val="nl-NL"/>
        </w:rPr>
      </w:pPr>
      <w:r w:rsidRPr="00D67914">
        <w:rPr>
          <w:lang w:val="nl-NL"/>
        </w:rPr>
        <w:t>Laat waardevolle spullen niet onbeheerd achter.</w:t>
      </w:r>
    </w:p>
    <w:p w14:paraId="5B782155" w14:textId="77777777" w:rsidR="009C51B5" w:rsidRPr="00D67914" w:rsidRDefault="00000000">
      <w:pPr>
        <w:pStyle w:val="Lijstopsomteken"/>
        <w:rPr>
          <w:lang w:val="nl-NL"/>
        </w:rPr>
      </w:pPr>
      <w:r w:rsidRPr="00D67914">
        <w:rPr>
          <w:lang w:val="nl-NL"/>
        </w:rPr>
        <w:t>Gevonden voorwerpen kunnen worden afgegeven bij een medewerker.</w:t>
      </w:r>
    </w:p>
    <w:p w14:paraId="2AA3AE8B" w14:textId="77777777" w:rsidR="009C51B5" w:rsidRPr="00D67914" w:rsidRDefault="00000000">
      <w:pPr>
        <w:pStyle w:val="Lijstopsomteken"/>
        <w:rPr>
          <w:lang w:val="nl-NL"/>
        </w:rPr>
      </w:pPr>
      <w:r w:rsidRPr="00D67914">
        <w:rPr>
          <w:lang w:val="nl-NL"/>
        </w:rPr>
        <w:t>Aansprakelijkheid voor verlies, diefstal of beschadiging wordt alleen aanvaard voor zover dit uit de wet voortvloeit.</w:t>
      </w:r>
    </w:p>
    <w:p w14:paraId="646BDD37" w14:textId="77777777" w:rsidR="009C51B5" w:rsidRDefault="00000000">
      <w:pPr>
        <w:pStyle w:val="Kop1"/>
      </w:pPr>
      <w:r>
        <w:t>7. Garderobe</w:t>
      </w:r>
    </w:p>
    <w:p w14:paraId="19127534" w14:textId="77777777" w:rsidR="009C51B5" w:rsidRPr="00D67914" w:rsidRDefault="00000000">
      <w:pPr>
        <w:pStyle w:val="Lijstopsomteken"/>
        <w:rPr>
          <w:lang w:val="nl-NL"/>
        </w:rPr>
      </w:pPr>
      <w:r w:rsidRPr="00D67914">
        <w:rPr>
          <w:lang w:val="nl-NL"/>
        </w:rPr>
        <w:t>Wanneer garderobegebruik verplicht is, moet de bezoeker jassen, tassen of vergelijkbare items bij de garderobe afgeven.</w:t>
      </w:r>
    </w:p>
    <w:p w14:paraId="742706C8" w14:textId="77777777" w:rsidR="009C51B5" w:rsidRPr="00D67914" w:rsidRDefault="00000000">
      <w:pPr>
        <w:pStyle w:val="Lijstopsomteken"/>
        <w:rPr>
          <w:lang w:val="nl-NL"/>
        </w:rPr>
      </w:pPr>
      <w:r w:rsidRPr="00D67914">
        <w:rPr>
          <w:lang w:val="nl-NL"/>
        </w:rPr>
        <w:t>Bewaar het garderobebewijs zorgvuldig. Zonder bewijs kan afgifte van een item worden uitgesteld totdat voldoende duidelijk is wie de eigenaar is.</w:t>
      </w:r>
    </w:p>
    <w:p w14:paraId="183C1E05" w14:textId="77777777" w:rsidR="009C51B5" w:rsidRPr="00D67914" w:rsidRDefault="00000000">
      <w:pPr>
        <w:pStyle w:val="Lijstopsomteken"/>
        <w:rPr>
          <w:lang w:val="nl-NL"/>
        </w:rPr>
      </w:pPr>
      <w:r w:rsidRPr="00D67914">
        <w:rPr>
          <w:lang w:val="nl-NL"/>
        </w:rPr>
        <w:t>Laat geen waardevolle of kwetsbare goederen achter in kleding of tassen die bij de garderobe worden afgegeven.</w:t>
      </w:r>
    </w:p>
    <w:p w14:paraId="555866EE" w14:textId="77777777" w:rsidR="009C51B5" w:rsidRPr="00D67914" w:rsidRDefault="00000000">
      <w:pPr>
        <w:pStyle w:val="Lijstopsomteken"/>
        <w:rPr>
          <w:lang w:val="nl-NL"/>
        </w:rPr>
      </w:pPr>
      <w:r w:rsidRPr="00D67914">
        <w:rPr>
          <w:lang w:val="nl-NL"/>
        </w:rPr>
        <w:t>Aanvullende garderobevoorwaarden worden bij de garderobe zichtbaar gemaakt.</w:t>
      </w:r>
    </w:p>
    <w:p w14:paraId="3B718C62" w14:textId="77777777" w:rsidR="009C51B5" w:rsidRPr="00D67914" w:rsidRDefault="00000000">
      <w:pPr>
        <w:pStyle w:val="Kop1"/>
        <w:rPr>
          <w:lang w:val="nl-NL"/>
        </w:rPr>
      </w:pPr>
      <w:r w:rsidRPr="00D67914">
        <w:rPr>
          <w:lang w:val="nl-NL"/>
        </w:rPr>
        <w:t>8. Eigendommen en schade van het bedrijf</w:t>
      </w:r>
    </w:p>
    <w:p w14:paraId="0E234FDD" w14:textId="77777777" w:rsidR="009C51B5" w:rsidRPr="00D67914" w:rsidRDefault="00000000">
      <w:pPr>
        <w:pStyle w:val="Lijstopsomteken"/>
        <w:rPr>
          <w:lang w:val="nl-NL"/>
        </w:rPr>
      </w:pPr>
      <w:r w:rsidRPr="00D67914">
        <w:rPr>
          <w:lang w:val="nl-NL"/>
        </w:rPr>
        <w:t>Het is verboden eigendommen van het bedrijf te beschadigen, te verplaatsen of mee te nemen zonder toestemming.</w:t>
      </w:r>
    </w:p>
    <w:p w14:paraId="7BBB96F7" w14:textId="77777777" w:rsidR="009C51B5" w:rsidRPr="00D67914" w:rsidRDefault="00000000">
      <w:pPr>
        <w:pStyle w:val="Lijstopsomteken"/>
        <w:rPr>
          <w:lang w:val="nl-NL"/>
        </w:rPr>
      </w:pPr>
      <w:r w:rsidRPr="00D67914">
        <w:rPr>
          <w:lang w:val="nl-NL"/>
        </w:rPr>
        <w:t>Wie schade veroorzaakt, kan aansprakelijk worden gesteld voor de herstel- of vervangingskosten.</w:t>
      </w:r>
    </w:p>
    <w:p w14:paraId="669B7F15" w14:textId="77777777" w:rsidR="009C51B5" w:rsidRPr="00D67914" w:rsidRDefault="00000000">
      <w:pPr>
        <w:pStyle w:val="Lijstopsomteken"/>
        <w:rPr>
          <w:lang w:val="nl-NL"/>
        </w:rPr>
      </w:pPr>
      <w:r w:rsidRPr="00D67914">
        <w:rPr>
          <w:lang w:val="nl-NL"/>
        </w:rPr>
        <w:t>Vernieling, diefstal of andere strafbare feiten kunnen bij de politie worden gemeld.</w:t>
      </w:r>
    </w:p>
    <w:p w14:paraId="7667447B" w14:textId="77777777" w:rsidR="009C51B5" w:rsidRDefault="00000000">
      <w:pPr>
        <w:pStyle w:val="Kop1"/>
      </w:pPr>
      <w:r>
        <w:t>9. Foto, film, telefoons en camerabrillen</w:t>
      </w:r>
    </w:p>
    <w:p w14:paraId="72BB2C8D" w14:textId="77777777" w:rsidR="009C51B5" w:rsidRPr="00D67914" w:rsidRDefault="00000000">
      <w:pPr>
        <w:pStyle w:val="Lijstopsomteken"/>
        <w:rPr>
          <w:lang w:val="nl-NL"/>
        </w:rPr>
      </w:pPr>
      <w:r w:rsidRPr="00D67914">
        <w:rPr>
          <w:lang w:val="nl-NL"/>
        </w:rPr>
        <w:t>Het is niet toegestaan zonder toestemming foto-, video- of geluidsopnamen te maken van individuele bezoekers of medewerkers.</w:t>
      </w:r>
    </w:p>
    <w:p w14:paraId="11A8FF75" w14:textId="77777777" w:rsidR="009C51B5" w:rsidRPr="00D67914" w:rsidRDefault="00000000">
      <w:pPr>
        <w:pStyle w:val="Lijstopsomteken"/>
        <w:rPr>
          <w:lang w:val="nl-NL"/>
        </w:rPr>
      </w:pPr>
      <w:r w:rsidRPr="00D67914">
        <w:rPr>
          <w:lang w:val="nl-NL"/>
        </w:rPr>
        <w:t>Het gebruik van camerabrillen, slimme brillen met camera en andere verborgen opnameapparatuur is niet toegestaan.</w:t>
      </w:r>
    </w:p>
    <w:p w14:paraId="1B5CE414" w14:textId="77777777" w:rsidR="009C51B5" w:rsidRPr="00D67914" w:rsidRDefault="00000000">
      <w:pPr>
        <w:pStyle w:val="Lijstopsomteken"/>
        <w:rPr>
          <w:lang w:val="nl-NL"/>
        </w:rPr>
      </w:pPr>
      <w:r w:rsidRPr="00D67914">
        <w:rPr>
          <w:lang w:val="nl-NL"/>
        </w:rPr>
        <w:t>Op aangewezen privacygevoelige locaties kan fotografie en filmen volledig worden verboden, ook met een gewone telefoon of camera.</w:t>
      </w:r>
    </w:p>
    <w:p w14:paraId="55A68C0F" w14:textId="77777777" w:rsidR="009C51B5" w:rsidRPr="00D67914" w:rsidRDefault="00000000">
      <w:pPr>
        <w:pStyle w:val="Lijstopsomteken"/>
        <w:rPr>
          <w:lang w:val="nl-NL"/>
        </w:rPr>
      </w:pPr>
      <w:r w:rsidRPr="00D67914">
        <w:rPr>
          <w:lang w:val="nl-NL"/>
        </w:rPr>
        <w:t>Bezoekers moeten opnameapparatuur op verzoek direct uitschakelen of opbergen.</w:t>
      </w:r>
    </w:p>
    <w:p w14:paraId="71580F83" w14:textId="77777777" w:rsidR="009C51B5" w:rsidRPr="00D67914" w:rsidRDefault="00000000">
      <w:pPr>
        <w:pStyle w:val="Lijstopsomteken"/>
        <w:rPr>
          <w:lang w:val="nl-NL"/>
        </w:rPr>
      </w:pPr>
      <w:r w:rsidRPr="00D67914">
        <w:rPr>
          <w:lang w:val="nl-NL"/>
        </w:rPr>
        <w:t>Bij overtreding kan de bezoeker worden verzocht opnames te staken en de locatie te verlaten. Bij een mogelijk strafbaar feit kan de politie worden ingeschakeld.</w:t>
      </w:r>
    </w:p>
    <w:p w14:paraId="5A57FC4A" w14:textId="77777777" w:rsidR="009C51B5" w:rsidRPr="00D67914" w:rsidRDefault="00000000">
      <w:pPr>
        <w:pStyle w:val="Lijstopsomteken"/>
        <w:rPr>
          <w:lang w:val="nl-NL"/>
        </w:rPr>
      </w:pPr>
      <w:r w:rsidRPr="00D67914">
        <w:rPr>
          <w:lang w:val="nl-NL"/>
        </w:rPr>
        <w:t>Zakelijke, journalistieke of professionele opnames zijn alleen toegestaan na voorafgaande toestemming van de bedrijfsleiding.</w:t>
      </w:r>
    </w:p>
    <w:p w14:paraId="7C768BB4" w14:textId="77777777" w:rsidR="009C51B5" w:rsidRPr="00D67914" w:rsidRDefault="00000000">
      <w:pPr>
        <w:pStyle w:val="Kop1"/>
        <w:rPr>
          <w:lang w:val="nl-NL"/>
        </w:rPr>
      </w:pPr>
      <w:r w:rsidRPr="00D67914">
        <w:rPr>
          <w:lang w:val="nl-NL"/>
        </w:rPr>
        <w:lastRenderedPageBreak/>
        <w:t>10. Aanvullende regels voor wellness, sauna en zwembad</w:t>
      </w:r>
    </w:p>
    <w:p w14:paraId="6ADA7D03" w14:textId="77777777" w:rsidR="009C51B5" w:rsidRPr="00D67914" w:rsidRDefault="00000000">
      <w:pPr>
        <w:pStyle w:val="Lijstopsomteken"/>
        <w:rPr>
          <w:lang w:val="nl-NL"/>
        </w:rPr>
      </w:pPr>
      <w:r w:rsidRPr="00D67914">
        <w:rPr>
          <w:lang w:val="nl-NL"/>
        </w:rPr>
        <w:t>In kleedruimtes, douches, toiletten, sauna's en andere aangewezen privacyzones zijn telefoons, camera's, camerabrillen en andere opnameapparatuur niet toegestaan.</w:t>
      </w:r>
    </w:p>
    <w:p w14:paraId="5AFAC969" w14:textId="77777777" w:rsidR="009C51B5" w:rsidRPr="00D67914" w:rsidRDefault="00000000">
      <w:pPr>
        <w:pStyle w:val="Lijstopsomteken"/>
        <w:rPr>
          <w:lang w:val="nl-NL"/>
        </w:rPr>
      </w:pPr>
      <w:r w:rsidRPr="00D67914">
        <w:rPr>
          <w:lang w:val="nl-NL"/>
        </w:rPr>
        <w:t>Apparatuur moet in privacyzones opgeborgen en buiten gebruik zijn.</w:t>
      </w:r>
    </w:p>
    <w:p w14:paraId="620D9B95" w14:textId="77777777" w:rsidR="009C51B5" w:rsidRPr="00D67914" w:rsidRDefault="00000000">
      <w:pPr>
        <w:pStyle w:val="Lijstopsomteken"/>
        <w:rPr>
          <w:lang w:val="nl-NL"/>
        </w:rPr>
      </w:pPr>
      <w:r w:rsidRPr="00D67914">
        <w:rPr>
          <w:lang w:val="nl-NL"/>
        </w:rPr>
        <w:t>Volg de kleding-, badkleding- en hygiëneregels die per zone worden aangegeven.</w:t>
      </w:r>
    </w:p>
    <w:p w14:paraId="3F16862F" w14:textId="77777777" w:rsidR="009C51B5" w:rsidRPr="00D67914" w:rsidRDefault="00000000">
      <w:pPr>
        <w:pStyle w:val="Lijstopsomteken"/>
        <w:rPr>
          <w:lang w:val="nl-NL"/>
        </w:rPr>
      </w:pPr>
      <w:r w:rsidRPr="00D67914">
        <w:rPr>
          <w:lang w:val="nl-NL"/>
        </w:rPr>
        <w:t>Ongewenst lichamelijk contact, grensoverschrijdend gedrag en het aantasten van de privacy van andere gasten zijn niet toegestaan.</w:t>
      </w:r>
    </w:p>
    <w:p w14:paraId="5E2697DB" w14:textId="77777777" w:rsidR="009C51B5" w:rsidRPr="00D67914" w:rsidRDefault="00000000">
      <w:pPr>
        <w:pStyle w:val="Lijstopsomteken"/>
        <w:rPr>
          <w:lang w:val="nl-NL"/>
        </w:rPr>
      </w:pPr>
      <w:r w:rsidRPr="00D67914">
        <w:rPr>
          <w:lang w:val="nl-NL"/>
        </w:rPr>
        <w:t>Volg altijd de veiligheids- en gebruiksinstructies bij sauna's, baden en andere faciliteiten.</w:t>
      </w:r>
    </w:p>
    <w:p w14:paraId="099CA426" w14:textId="77777777" w:rsidR="009C51B5" w:rsidRPr="00D67914" w:rsidRDefault="00000000">
      <w:pPr>
        <w:pStyle w:val="Lijstopsomteken"/>
        <w:rPr>
          <w:lang w:val="nl-NL"/>
        </w:rPr>
      </w:pPr>
      <w:r w:rsidRPr="00D67914">
        <w:rPr>
          <w:lang w:val="nl-NL"/>
        </w:rPr>
        <w:t>Bij een medische aandoening of twijfel over veilig gebruik van een faciliteit is de bezoeker zelf verantwoordelijk om passend professioneel advies in te winnen.</w:t>
      </w:r>
    </w:p>
    <w:p w14:paraId="5951F562" w14:textId="77777777" w:rsidR="009C51B5" w:rsidRPr="00D67914" w:rsidRDefault="00000000">
      <w:pPr>
        <w:pStyle w:val="Kop1"/>
        <w:rPr>
          <w:lang w:val="nl-NL"/>
        </w:rPr>
      </w:pPr>
      <w:r w:rsidRPr="00D67914">
        <w:rPr>
          <w:lang w:val="nl-NL"/>
        </w:rPr>
        <w:t>11. Aanvullende regels voor uitgaan en evenementen</w:t>
      </w:r>
    </w:p>
    <w:p w14:paraId="383F978E" w14:textId="77777777" w:rsidR="009C51B5" w:rsidRPr="00D67914" w:rsidRDefault="00000000">
      <w:pPr>
        <w:pStyle w:val="Lijstopsomteken"/>
        <w:rPr>
          <w:lang w:val="nl-NL"/>
        </w:rPr>
      </w:pPr>
      <w:r w:rsidRPr="00D67914">
        <w:rPr>
          <w:lang w:val="nl-NL"/>
        </w:rPr>
        <w:t>Duwen, trekken, vechten, lastigvallen en gevaarlijk gedrag op de dansvloer of in publieksruimtes zijn niet toegestaan.</w:t>
      </w:r>
    </w:p>
    <w:p w14:paraId="7AA5EC16" w14:textId="77777777" w:rsidR="009C51B5" w:rsidRPr="00D67914" w:rsidRDefault="00000000">
      <w:pPr>
        <w:pStyle w:val="Lijstopsomteken"/>
        <w:rPr>
          <w:lang w:val="nl-NL"/>
        </w:rPr>
      </w:pPr>
      <w:r w:rsidRPr="00D67914">
        <w:rPr>
          <w:lang w:val="nl-NL"/>
        </w:rPr>
        <w:t>Bezoekers mogen nooduitgangen, vluchtwegen en doorgangen niet blokkeren.</w:t>
      </w:r>
    </w:p>
    <w:p w14:paraId="4A5F0F76" w14:textId="77777777" w:rsidR="009C51B5" w:rsidRPr="00D67914" w:rsidRDefault="00000000">
      <w:pPr>
        <w:pStyle w:val="Lijstopsomteken"/>
        <w:rPr>
          <w:lang w:val="nl-NL"/>
        </w:rPr>
      </w:pPr>
      <w:r w:rsidRPr="00D67914">
        <w:rPr>
          <w:lang w:val="nl-NL"/>
        </w:rPr>
        <w:t>Stage diving, crowdsurfen of vergelijkbaar gedrag is alleen toegestaan als de organisator dit uitdrukkelijk toestaat.</w:t>
      </w:r>
    </w:p>
    <w:p w14:paraId="3BE10B4B" w14:textId="77777777" w:rsidR="009C51B5" w:rsidRPr="00D67914" w:rsidRDefault="00000000">
      <w:pPr>
        <w:pStyle w:val="Lijstopsomteken"/>
        <w:rPr>
          <w:lang w:val="nl-NL"/>
        </w:rPr>
      </w:pPr>
      <w:r w:rsidRPr="00D67914">
        <w:rPr>
          <w:lang w:val="nl-NL"/>
        </w:rPr>
        <w:t>Een tijdelijke beperking op telefoongebruik, fotografie of filmen kan gelden op aangewezen dansvloeren, podia of besloten zones.</w:t>
      </w:r>
    </w:p>
    <w:p w14:paraId="437B0587" w14:textId="77777777" w:rsidR="009C51B5" w:rsidRPr="00D67914" w:rsidRDefault="00000000">
      <w:pPr>
        <w:pStyle w:val="Lijstopsomteken"/>
        <w:rPr>
          <w:lang w:val="nl-NL"/>
        </w:rPr>
      </w:pPr>
      <w:r w:rsidRPr="00D67914">
        <w:rPr>
          <w:lang w:val="nl-NL"/>
        </w:rPr>
        <w:t>Bij vertrek kan het recht op hernieuwde toegang vervallen als dit vooraf is aangegeven.</w:t>
      </w:r>
    </w:p>
    <w:p w14:paraId="618FD83E" w14:textId="77777777" w:rsidR="009C51B5" w:rsidRDefault="00000000">
      <w:pPr>
        <w:pStyle w:val="Kop1"/>
      </w:pPr>
      <w:r>
        <w:t>12. Terras, omgeving en vertrek</w:t>
      </w:r>
    </w:p>
    <w:p w14:paraId="6667B84F" w14:textId="77777777" w:rsidR="009C51B5" w:rsidRPr="00D67914" w:rsidRDefault="00000000">
      <w:pPr>
        <w:pStyle w:val="Lijstopsomteken"/>
        <w:rPr>
          <w:lang w:val="nl-NL"/>
        </w:rPr>
      </w:pPr>
      <w:r w:rsidRPr="00D67914">
        <w:rPr>
          <w:lang w:val="nl-NL"/>
        </w:rPr>
        <w:t>Houd rekening met omwonenden en andere bezoekers. Voorkom geluidsoverlast bij aankomst en vertrek.</w:t>
      </w:r>
    </w:p>
    <w:p w14:paraId="34169D38" w14:textId="77777777" w:rsidR="009C51B5" w:rsidRPr="00D67914" w:rsidRDefault="00000000">
      <w:pPr>
        <w:pStyle w:val="Lijstopsomteken"/>
        <w:rPr>
          <w:lang w:val="nl-NL"/>
        </w:rPr>
      </w:pPr>
      <w:r w:rsidRPr="00D67914">
        <w:rPr>
          <w:lang w:val="nl-NL"/>
        </w:rPr>
        <w:t>Neem glazen, flessen en servies niet mee buiten de daarvoor aangewezen ruimte.</w:t>
      </w:r>
    </w:p>
    <w:p w14:paraId="629A441C" w14:textId="77777777" w:rsidR="009C51B5" w:rsidRPr="00D67914" w:rsidRDefault="00000000">
      <w:pPr>
        <w:pStyle w:val="Lijstopsomteken"/>
        <w:rPr>
          <w:lang w:val="nl-NL"/>
        </w:rPr>
      </w:pPr>
      <w:r w:rsidRPr="00D67914">
        <w:rPr>
          <w:lang w:val="nl-NL"/>
        </w:rPr>
        <w:t>Laat afval achter in de daarvoor bestemde bakken.</w:t>
      </w:r>
    </w:p>
    <w:p w14:paraId="5333CD0C" w14:textId="77777777" w:rsidR="009C51B5" w:rsidRPr="00D67914" w:rsidRDefault="00000000">
      <w:pPr>
        <w:pStyle w:val="Lijstopsomteken"/>
        <w:rPr>
          <w:lang w:val="nl-NL"/>
        </w:rPr>
      </w:pPr>
      <w:r w:rsidRPr="00D67914">
        <w:rPr>
          <w:lang w:val="nl-NL"/>
        </w:rPr>
        <w:t>Volg aanwijzingen over wachtrijen, fietsen, taxi's en rookzones.</w:t>
      </w:r>
    </w:p>
    <w:p w14:paraId="054E2E43" w14:textId="77777777" w:rsidR="009C51B5" w:rsidRDefault="00000000">
      <w:pPr>
        <w:pStyle w:val="Kop1"/>
      </w:pPr>
      <w:r>
        <w:t>13. Dieren en hulphonden</w:t>
      </w:r>
    </w:p>
    <w:p w14:paraId="23517F35" w14:textId="77777777" w:rsidR="009C51B5" w:rsidRPr="00D67914" w:rsidRDefault="00000000">
      <w:pPr>
        <w:pStyle w:val="Lijstopsomteken"/>
        <w:rPr>
          <w:lang w:val="nl-NL"/>
        </w:rPr>
      </w:pPr>
      <w:r w:rsidRPr="00D67914">
        <w:rPr>
          <w:lang w:val="nl-NL"/>
        </w:rPr>
        <w:t>Dieren zijn alleen toegestaan wanneer het bedrijf dit toestaat.</w:t>
      </w:r>
    </w:p>
    <w:p w14:paraId="0889D6F2" w14:textId="77777777" w:rsidR="009C51B5" w:rsidRPr="00D67914" w:rsidRDefault="00000000">
      <w:pPr>
        <w:pStyle w:val="Lijstopsomteken"/>
        <w:rPr>
          <w:lang w:val="nl-NL"/>
        </w:rPr>
      </w:pPr>
      <w:r w:rsidRPr="00D67914">
        <w:rPr>
          <w:lang w:val="nl-NL"/>
        </w:rPr>
        <w:t>Een officieel opgeleide assistentiehond wordt toegelaten, behalve wanneer een concrete wettelijke uitzondering van toepassing is.</w:t>
      </w:r>
    </w:p>
    <w:p w14:paraId="2B07A85B" w14:textId="77777777" w:rsidR="009C51B5" w:rsidRPr="00D67914" w:rsidRDefault="00000000">
      <w:pPr>
        <w:pStyle w:val="Lijstopsomteken"/>
        <w:rPr>
          <w:lang w:val="nl-NL"/>
        </w:rPr>
      </w:pPr>
      <w:r w:rsidRPr="00D67914">
        <w:rPr>
          <w:lang w:val="nl-NL"/>
        </w:rPr>
        <w:t>De begeleider blijft verantwoordelijk voor het gedrag van het dier.</w:t>
      </w:r>
    </w:p>
    <w:p w14:paraId="5FD26580" w14:textId="77777777" w:rsidR="009C51B5" w:rsidRDefault="00000000">
      <w:pPr>
        <w:pStyle w:val="Kop1"/>
      </w:pPr>
      <w:r>
        <w:t>14. Calamiteiten en noodsituaties</w:t>
      </w:r>
    </w:p>
    <w:p w14:paraId="258CD36A" w14:textId="77777777" w:rsidR="009C51B5" w:rsidRPr="00D67914" w:rsidRDefault="00000000">
      <w:pPr>
        <w:pStyle w:val="Lijstopsomteken"/>
        <w:rPr>
          <w:lang w:val="nl-NL"/>
        </w:rPr>
      </w:pPr>
      <w:r w:rsidRPr="00D67914">
        <w:rPr>
          <w:lang w:val="nl-NL"/>
        </w:rPr>
        <w:t>Volg bij brand, ontruiming of een andere noodsituatie altijd direct de aanwijzingen van medewerkers, beveiligers en hulpdiensten.</w:t>
      </w:r>
    </w:p>
    <w:p w14:paraId="26976346" w14:textId="77777777" w:rsidR="009C51B5" w:rsidRPr="00D67914" w:rsidRDefault="00000000">
      <w:pPr>
        <w:pStyle w:val="Lijstopsomteken"/>
        <w:rPr>
          <w:lang w:val="nl-NL"/>
        </w:rPr>
      </w:pPr>
      <w:r w:rsidRPr="00D67914">
        <w:rPr>
          <w:lang w:val="nl-NL"/>
        </w:rPr>
        <w:t>Houd nooduitgangen en vluchtwegen vrij.</w:t>
      </w:r>
    </w:p>
    <w:p w14:paraId="18C83F23" w14:textId="77777777" w:rsidR="009C51B5" w:rsidRPr="00D67914" w:rsidRDefault="00000000">
      <w:pPr>
        <w:pStyle w:val="Lijstopsomteken"/>
        <w:rPr>
          <w:lang w:val="nl-NL"/>
        </w:rPr>
      </w:pPr>
      <w:r w:rsidRPr="00D67914">
        <w:rPr>
          <w:lang w:val="nl-NL"/>
        </w:rPr>
        <w:t>Misbruik van brandmelders, blusmiddelen of andere veiligheidsvoorzieningen is verboden.</w:t>
      </w:r>
    </w:p>
    <w:p w14:paraId="552AD8DC" w14:textId="77777777" w:rsidR="009C51B5" w:rsidRPr="00D67914" w:rsidRDefault="00000000">
      <w:pPr>
        <w:pStyle w:val="Lijstopsomteken"/>
        <w:rPr>
          <w:lang w:val="nl-NL"/>
        </w:rPr>
      </w:pPr>
      <w:r w:rsidRPr="00D67914">
        <w:rPr>
          <w:lang w:val="nl-NL"/>
        </w:rPr>
        <w:t>Meld een gevaarlijke situatie, ongeval of incident direct bij een medewerker.</w:t>
      </w:r>
    </w:p>
    <w:p w14:paraId="67CE6422" w14:textId="77777777" w:rsidR="009C51B5" w:rsidRDefault="00000000">
      <w:pPr>
        <w:pStyle w:val="Kop1"/>
      </w:pPr>
      <w:r>
        <w:t>15. Overtredingen en maatregelen</w:t>
      </w:r>
    </w:p>
    <w:p w14:paraId="73E461FC" w14:textId="77777777" w:rsidR="009C51B5" w:rsidRPr="00D67914" w:rsidRDefault="00000000">
      <w:pPr>
        <w:pStyle w:val="Lijstopsomteken"/>
        <w:rPr>
          <w:lang w:val="nl-NL"/>
        </w:rPr>
      </w:pPr>
      <w:r w:rsidRPr="00D67914">
        <w:rPr>
          <w:lang w:val="nl-NL"/>
        </w:rPr>
        <w:t>Bij overtreding van de huisregels kan een waarschuwing worden gegeven, de toegang worden geweigerd of de bezoeker worden verwijderd.</w:t>
      </w:r>
    </w:p>
    <w:p w14:paraId="1B90077F" w14:textId="77777777" w:rsidR="009C51B5" w:rsidRPr="00D67914" w:rsidRDefault="00000000">
      <w:pPr>
        <w:pStyle w:val="Lijstopsomteken"/>
        <w:rPr>
          <w:lang w:val="nl-NL"/>
        </w:rPr>
      </w:pPr>
      <w:r w:rsidRPr="00D67914">
        <w:rPr>
          <w:lang w:val="nl-NL"/>
        </w:rPr>
        <w:t>Afhankelijk van de ernst kan een tijdelijk of langdurig toegangsverbod worden opgelegd.</w:t>
      </w:r>
    </w:p>
    <w:p w14:paraId="7F7C4BDB" w14:textId="77777777" w:rsidR="009C51B5" w:rsidRPr="00D67914" w:rsidRDefault="00000000">
      <w:pPr>
        <w:pStyle w:val="Lijstopsomteken"/>
        <w:rPr>
          <w:lang w:val="nl-NL"/>
        </w:rPr>
      </w:pPr>
      <w:r w:rsidRPr="00D67914">
        <w:rPr>
          <w:lang w:val="nl-NL"/>
        </w:rPr>
        <w:t>Bij een mogelijk strafbaar feit kan aangifte of melding bij de politie worden gedaan.</w:t>
      </w:r>
    </w:p>
    <w:p w14:paraId="5E76FDA7" w14:textId="77777777" w:rsidR="009C51B5" w:rsidRPr="00D67914" w:rsidRDefault="00000000">
      <w:pPr>
        <w:pStyle w:val="Lijstopsomteken"/>
        <w:rPr>
          <w:lang w:val="nl-NL"/>
        </w:rPr>
      </w:pPr>
      <w:r w:rsidRPr="00D67914">
        <w:rPr>
          <w:lang w:val="nl-NL"/>
        </w:rPr>
        <w:lastRenderedPageBreak/>
        <w:t>Een opgelegde maatregel verandert niets aan een eventuele verplichting om veroorzaakte schade te vergoeden.</w:t>
      </w:r>
    </w:p>
    <w:p w14:paraId="15EDDB7E" w14:textId="77777777" w:rsidR="009C51B5" w:rsidRDefault="00000000">
      <w:pPr>
        <w:pStyle w:val="Kop1"/>
      </w:pPr>
      <w:r>
        <w:t>16. Klachten en meldingen</w:t>
      </w:r>
    </w:p>
    <w:p w14:paraId="610A32DC" w14:textId="77777777" w:rsidR="009C51B5" w:rsidRPr="00D67914" w:rsidRDefault="00000000">
      <w:pPr>
        <w:pStyle w:val="Lijstopsomteken"/>
        <w:rPr>
          <w:lang w:val="nl-NL"/>
        </w:rPr>
      </w:pPr>
      <w:r w:rsidRPr="00D67914">
        <w:rPr>
          <w:lang w:val="nl-NL"/>
        </w:rPr>
        <w:t>Heb je een klacht of wil je een incident melden? Neem dan zo snel mogelijk schriftelijk contact op via &lt;e-mailadres&gt;.</w:t>
      </w:r>
    </w:p>
    <w:p w14:paraId="5F4E03B4" w14:textId="77777777" w:rsidR="009C51B5" w:rsidRPr="00D67914" w:rsidRDefault="00000000">
      <w:pPr>
        <w:pStyle w:val="Lijstopsomteken"/>
        <w:rPr>
          <w:lang w:val="nl-NL"/>
        </w:rPr>
      </w:pPr>
      <w:r w:rsidRPr="00D67914">
        <w:rPr>
          <w:lang w:val="nl-NL"/>
        </w:rPr>
        <w:t>Vermeld de datum, het tijdstip, de locatie en een feitelijke beschrijving van wat er is gebeurd.</w:t>
      </w:r>
    </w:p>
    <w:p w14:paraId="4EF0EBCD" w14:textId="77777777" w:rsidR="009C51B5" w:rsidRPr="00D67914" w:rsidRDefault="00000000">
      <w:pPr>
        <w:pStyle w:val="Lijstopsomteken"/>
        <w:rPr>
          <w:lang w:val="nl-NL"/>
        </w:rPr>
      </w:pPr>
      <w:r w:rsidRPr="00D67914">
        <w:rPr>
          <w:lang w:val="nl-NL"/>
        </w:rPr>
        <w:t>Vind je dat je onterecht bent geweigerd of verwijderd? Dien dan een schriftelijke klacht in via &lt;e-mailadres&gt;.</w:t>
      </w:r>
    </w:p>
    <w:p w14:paraId="0B930865" w14:textId="77777777" w:rsidR="009C51B5" w:rsidRPr="00D67914" w:rsidRDefault="00000000">
      <w:pPr>
        <w:pStyle w:val="Lijstopsomteken"/>
        <w:rPr>
          <w:lang w:val="nl-NL"/>
        </w:rPr>
      </w:pPr>
      <w:r w:rsidRPr="00D67914">
        <w:rPr>
          <w:lang w:val="nl-NL"/>
        </w:rPr>
        <w:t>Bij een vermoeden van discriminatie kun je ook advies of ondersteuning vragen bij Discriminatie.nl.</w:t>
      </w:r>
    </w:p>
    <w:p w14:paraId="22B5B3E7" w14:textId="77777777" w:rsidR="009C51B5" w:rsidRDefault="00000000">
      <w:pPr>
        <w:pStyle w:val="Lijstopsomteken"/>
      </w:pPr>
      <w:r w:rsidRPr="00D67914">
        <w:rPr>
          <w:lang w:val="nl-NL"/>
        </w:rPr>
        <w:t xml:space="preserve">Een verzoek over camerabeelden kan schriftelijk worden ingediend via &lt;e-mailadres&gt;. </w:t>
      </w:r>
      <w:r>
        <w:t>De behandeling vindt plaats volgens de toepasselijke privacyregels.</w:t>
      </w:r>
    </w:p>
    <w:p w14:paraId="2FC37B03" w14:textId="77777777" w:rsidR="009C51B5" w:rsidRPr="00D67914" w:rsidRDefault="00000000">
      <w:pPr>
        <w:pStyle w:val="Kop1"/>
        <w:rPr>
          <w:lang w:val="nl-NL"/>
        </w:rPr>
      </w:pPr>
      <w:r w:rsidRPr="00D67914">
        <w:rPr>
          <w:lang w:val="nl-NL"/>
        </w:rPr>
        <w:t>Korte tekst voor entree of huisregelbord</w:t>
      </w:r>
    </w:p>
    <w:p w14:paraId="7952F09D" w14:textId="77777777" w:rsidR="009C51B5" w:rsidRPr="00D67914" w:rsidRDefault="00000000">
      <w:pPr>
        <w:shd w:val="clear" w:color="auto" w:fill="F1F5F8"/>
        <w:rPr>
          <w:lang w:val="nl-NL"/>
        </w:rPr>
      </w:pPr>
      <w:r w:rsidRPr="00D67914">
        <w:rPr>
          <w:b/>
          <w:lang w:val="nl-NL"/>
        </w:rPr>
        <w:t xml:space="preserve">Wij willen een veilige en gastvrije omgeving voor iedereen. </w:t>
      </w:r>
      <w:r w:rsidRPr="00D67914">
        <w:rPr>
          <w:lang w:val="nl-NL"/>
        </w:rPr>
        <w:t>Volg aanwijzingen van medewerkers op. Agressie, intimidatie, discriminatie, drugs, wapens en ongewenste opnames zijn niet toegestaan. Camerabrillen en verborgen opnameapparatuur zijn verboden. In aangewezen privacyzones geldt een volledig camera- en telefoonverbod. Bij overtreding kan toegang worden geweigerd of kan je worden verzocht te vertrekken.</w:t>
      </w:r>
    </w:p>
    <w:p w14:paraId="7DE59EA8" w14:textId="77777777" w:rsidR="009C51B5" w:rsidRPr="00D67914" w:rsidRDefault="00000000">
      <w:pPr>
        <w:pStyle w:val="Kop1"/>
        <w:rPr>
          <w:lang w:val="nl-NL"/>
        </w:rPr>
      </w:pPr>
      <w:r w:rsidRPr="00D67914">
        <w:rPr>
          <w:lang w:val="nl-NL"/>
        </w:rPr>
        <w:t>Invulvelden onderneming</w:t>
      </w:r>
    </w:p>
    <w:p w14:paraId="6D049B53" w14:textId="77777777" w:rsidR="009C51B5" w:rsidRPr="00D67914" w:rsidRDefault="00000000">
      <w:pPr>
        <w:rPr>
          <w:lang w:val="nl-NL"/>
        </w:rPr>
      </w:pPr>
      <w:r w:rsidRPr="00D67914">
        <w:rPr>
          <w:lang w:val="nl-NL"/>
        </w:rPr>
        <w:t>Naam onderneming: ________________________________</w:t>
      </w:r>
      <w:r w:rsidRPr="00D67914">
        <w:rPr>
          <w:lang w:val="nl-NL"/>
        </w:rPr>
        <w:br/>
        <w:t>E-mailadres voor klachten en meldingen: ________________________________</w:t>
      </w:r>
      <w:r w:rsidRPr="00D67914">
        <w:rPr>
          <w:lang w:val="nl-NL"/>
        </w:rPr>
        <w:br/>
        <w:t>Telefoonnummer: ________________________________</w:t>
      </w:r>
      <w:r w:rsidRPr="00D67914">
        <w:rPr>
          <w:lang w:val="nl-NL"/>
        </w:rPr>
        <w:br/>
        <w:t>Aanvullende regels of uitzonderingen: ________________________________________________</w:t>
      </w:r>
    </w:p>
    <w:sectPr w:rsidR="009C51B5" w:rsidRPr="00D67914"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9233D" w14:textId="77777777" w:rsidR="00CC26C6" w:rsidRDefault="00CC26C6">
      <w:pPr>
        <w:spacing w:after="0" w:line="240" w:lineRule="auto"/>
      </w:pPr>
      <w:r>
        <w:separator/>
      </w:r>
    </w:p>
  </w:endnote>
  <w:endnote w:type="continuationSeparator" w:id="0">
    <w:p w14:paraId="7DE9F637" w14:textId="77777777" w:rsidR="00CC26C6" w:rsidRDefault="00CC2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E163" w14:textId="77777777" w:rsidR="009C51B5" w:rsidRPr="00D67914" w:rsidRDefault="00000000">
    <w:pPr>
      <w:rPr>
        <w:lang w:val="nl-NL"/>
      </w:rPr>
    </w:pPr>
    <w:r w:rsidRPr="00D67914">
      <w:rPr>
        <w:sz w:val="16"/>
        <w:lang w:val="nl-NL"/>
      </w:rPr>
      <w:t>Voorbeeld huisregels - pas aan op de eigen onderneming</w:t>
    </w:r>
    <w:r w:rsidRPr="00D67914">
      <w:rPr>
        <w:lang w:val="nl-NL"/>
      </w:rPr>
      <w:t xml:space="preserve">                                                     Pagina </w:t>
    </w:r>
    <w:r>
      <w:fldChar w:fldCharType="begin"/>
    </w:r>
    <w:r w:rsidRPr="00D67914">
      <w:rPr>
        <w:lang w:val="nl-NL"/>
      </w:rPr>
      <w:instrText>PAGE</w:instrText>
    </w:r>
    <w:r>
      <w:fldChar w:fldCharType="separate"/>
    </w:r>
    <w:r w:rsidR="00C06BDC" w:rsidRPr="00D67914">
      <w:rPr>
        <w:noProof/>
        <w:lang w:val="nl-N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77823" w14:textId="77777777" w:rsidR="00CC26C6" w:rsidRDefault="00CC26C6">
      <w:pPr>
        <w:spacing w:after="0" w:line="240" w:lineRule="auto"/>
      </w:pPr>
      <w:r>
        <w:separator/>
      </w:r>
    </w:p>
  </w:footnote>
  <w:footnote w:type="continuationSeparator" w:id="0">
    <w:p w14:paraId="4B6F0627" w14:textId="77777777" w:rsidR="00CC26C6" w:rsidRDefault="00CC26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437021870">
    <w:abstractNumId w:val="8"/>
  </w:num>
  <w:num w:numId="2" w16cid:durableId="1131753198">
    <w:abstractNumId w:val="6"/>
  </w:num>
  <w:num w:numId="3" w16cid:durableId="1364288766">
    <w:abstractNumId w:val="5"/>
  </w:num>
  <w:num w:numId="4" w16cid:durableId="2096395291">
    <w:abstractNumId w:val="4"/>
  </w:num>
  <w:num w:numId="5" w16cid:durableId="1607156436">
    <w:abstractNumId w:val="7"/>
  </w:num>
  <w:num w:numId="6" w16cid:durableId="440732763">
    <w:abstractNumId w:val="3"/>
  </w:num>
  <w:num w:numId="7" w16cid:durableId="1706442518">
    <w:abstractNumId w:val="2"/>
  </w:num>
  <w:num w:numId="8" w16cid:durableId="970095723">
    <w:abstractNumId w:val="1"/>
  </w:num>
  <w:num w:numId="9" w16cid:durableId="1962804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C51B5"/>
    <w:rsid w:val="00AA1D8D"/>
    <w:rsid w:val="00B47730"/>
    <w:rsid w:val="00C06BDC"/>
    <w:rsid w:val="00CB0664"/>
    <w:rsid w:val="00CC26C6"/>
    <w:rsid w:val="00D23A32"/>
    <w:rsid w:val="00D679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CE044"/>
  <w14:defaultImageDpi w14:val="300"/>
  <w15:docId w15:val="{788528AF-8EB4-4DFB-AADC-E5832E4F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8227</Characters>
  <Application>Microsoft Office Word</Application>
  <DocSecurity>0</DocSecurity>
  <Lines>134</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voorbeeld huisregels horeca</dc:title>
  <dc:subject/>
  <dc:creator>Willem Heijboer</dc:creator>
  <cp:keywords/>
  <dc:description>generated by python-docx</dc:description>
  <cp:lastModifiedBy>Willem Heijboer</cp:lastModifiedBy>
  <cp:revision>3</cp:revision>
  <dcterms:created xsi:type="dcterms:W3CDTF">2026-10-06T11:29:00Z</dcterms:created>
  <dcterms:modified xsi:type="dcterms:W3CDTF">2026-10-06T11:29:00Z</dcterms:modified>
  <cp:category/>
</cp:coreProperties>
</file>