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D074" w14:textId="5AA1136E" w:rsidR="00A536FF" w:rsidRPr="00A536FF" w:rsidRDefault="00A536FF" w:rsidP="00A536FF">
      <w:r w:rsidRPr="00A536FF">
        <w:t xml:space="preserve">Beste </w:t>
      </w:r>
      <w:r>
        <w:t>ondernemer</w:t>
      </w:r>
      <w:r w:rsidRPr="00A536FF">
        <w:t xml:space="preserve">, </w:t>
      </w:r>
    </w:p>
    <w:p w14:paraId="669A71ED" w14:textId="77777777" w:rsidR="00A536FF" w:rsidRDefault="00A536FF" w:rsidP="00A536FF">
      <w:r w:rsidRPr="00A536FF">
        <w:t xml:space="preserve">Hierbij wordt u uitgenodigd voor de thema-avond over de onderwerpen </w:t>
      </w:r>
    </w:p>
    <w:p w14:paraId="117441D8" w14:textId="77777777" w:rsidR="00A536FF" w:rsidRDefault="00A536FF" w:rsidP="00A536FF">
      <w:pPr>
        <w:pStyle w:val="Lijstalinea"/>
        <w:numPr>
          <w:ilvl w:val="0"/>
          <w:numId w:val="2"/>
        </w:numPr>
      </w:pPr>
      <w:r>
        <w:t>V</w:t>
      </w:r>
      <w:r w:rsidRPr="00A536FF">
        <w:t>ergunningverlening, toezicht en handhaving in combinatie met ODBN m.b.t. het ruimtelijk domein;</w:t>
      </w:r>
    </w:p>
    <w:p w14:paraId="17791E57" w14:textId="71A99523" w:rsidR="00A536FF" w:rsidRPr="00A536FF" w:rsidRDefault="00A536FF" w:rsidP="00A536FF">
      <w:pPr>
        <w:pStyle w:val="Lijstalinea"/>
        <w:numPr>
          <w:ilvl w:val="0"/>
          <w:numId w:val="2"/>
        </w:numPr>
      </w:pPr>
      <w:r>
        <w:t>T</w:t>
      </w:r>
      <w:r w:rsidRPr="00A536FF">
        <w:t xml:space="preserve">echnische toelichting APV en verordening fysieke leefomgeving Land van Cuijk </w:t>
      </w:r>
      <w:r w:rsidRPr="00A536FF">
        <w:br/>
        <w:t>op:</w:t>
      </w:r>
      <w:r>
        <w:br/>
      </w:r>
    </w:p>
    <w:p w14:paraId="44F24BD2" w14:textId="77777777" w:rsidR="00A536FF" w:rsidRDefault="00A536FF" w:rsidP="00A536FF">
      <w:pPr>
        <w:pStyle w:val="Lijstalinea"/>
        <w:numPr>
          <w:ilvl w:val="0"/>
          <w:numId w:val="3"/>
        </w:numPr>
        <w:ind w:left="360"/>
      </w:pPr>
      <w:r w:rsidRPr="00A536FF">
        <w:t>Donderdag 15 januari 2026</w:t>
      </w:r>
    </w:p>
    <w:p w14:paraId="301F6C7C" w14:textId="77777777" w:rsidR="00A536FF" w:rsidRDefault="00A536FF" w:rsidP="00A536FF">
      <w:pPr>
        <w:pStyle w:val="Lijstalinea"/>
        <w:numPr>
          <w:ilvl w:val="0"/>
          <w:numId w:val="3"/>
        </w:numPr>
        <w:ind w:left="360"/>
      </w:pPr>
      <w:r w:rsidRPr="00A536FF">
        <w:t>Aanvang 19:30 uur</w:t>
      </w:r>
    </w:p>
    <w:p w14:paraId="71DBC7E4" w14:textId="7EE19BB5" w:rsidR="00A536FF" w:rsidRPr="00A536FF" w:rsidRDefault="00A536FF" w:rsidP="00A536FF">
      <w:pPr>
        <w:pStyle w:val="Lijstalinea"/>
        <w:numPr>
          <w:ilvl w:val="0"/>
          <w:numId w:val="3"/>
        </w:numPr>
        <w:ind w:left="360"/>
      </w:pPr>
      <w:r w:rsidRPr="00A536FF">
        <w:t>Commissiezaal gemeentehuis Boxmeer</w:t>
      </w:r>
    </w:p>
    <w:p w14:paraId="1D1E01D5" w14:textId="77777777" w:rsidR="00A536FF" w:rsidRPr="00A536FF" w:rsidRDefault="00A536FF" w:rsidP="00A536FF">
      <w:r w:rsidRPr="00A536FF">
        <w:t>U ontvangt deze uitnodiging vanwege uw betrokkenheid bij het onderwerp Technische toelichting APV en verordening fysieke leefomgeving Land van Cuijk.</w:t>
      </w:r>
      <w:r w:rsidRPr="00A536FF">
        <w:br/>
        <w:t xml:space="preserve">De behandeling van dit onderwerp staat om 20:35 uur geagendeerd. </w:t>
      </w:r>
    </w:p>
    <w:p w14:paraId="233918DB" w14:textId="4091A318" w:rsidR="00A536FF" w:rsidRPr="00A536FF" w:rsidRDefault="00A536FF" w:rsidP="00A536FF">
      <w:r w:rsidRPr="00A536FF">
        <w:t>De thema-avond is openbaar, er worden deze avond geen besluiten genomen.</w:t>
      </w:r>
    </w:p>
    <w:p w14:paraId="607B402E" w14:textId="77777777" w:rsidR="00A536FF" w:rsidRPr="00A536FF" w:rsidRDefault="00A536FF" w:rsidP="00A536FF">
      <w:r w:rsidRPr="00A536FF">
        <w:t>Via deze link kunt u kennisnemen van de agenda en de stukken van deze thema-avond:</w:t>
      </w:r>
      <w:r w:rsidRPr="00A536FF">
        <w:br/>
      </w:r>
      <w:hyperlink r:id="rId5" w:history="1">
        <w:r w:rsidRPr="00A536FF">
          <w:rPr>
            <w:rStyle w:val="Hyperlink"/>
          </w:rPr>
          <w:t xml:space="preserve">Agenda </w:t>
        </w:r>
        <w:proofErr w:type="spellStart"/>
        <w:r w:rsidRPr="00A536FF">
          <w:rPr>
            <w:rStyle w:val="Hyperlink"/>
          </w:rPr>
          <w:t>LvC</w:t>
        </w:r>
        <w:proofErr w:type="spellEnd"/>
        <w:r w:rsidRPr="00A536FF">
          <w:rPr>
            <w:rStyle w:val="Hyperlink"/>
          </w:rPr>
          <w:t xml:space="preserve"> - Thema-avond 2 Vergunningverlening, toezicht en handhaving in combinatie met de ODBN m.b.t. het ruimtelijk domein + Technische toelichting: APV en Verordening fysieke leefomgeving Land van Cuijk 2026 donderdag 15 januari 2026 19:30 - 21:35 - </w:t>
        </w:r>
        <w:proofErr w:type="spellStart"/>
        <w:r w:rsidRPr="00A536FF">
          <w:rPr>
            <w:rStyle w:val="Hyperlink"/>
          </w:rPr>
          <w:t>iBabs</w:t>
        </w:r>
        <w:proofErr w:type="spellEnd"/>
        <w:r w:rsidRPr="00A536FF">
          <w:rPr>
            <w:rStyle w:val="Hyperlink"/>
          </w:rPr>
          <w:t xml:space="preserve"> Publieksportaal</w:t>
        </w:r>
      </w:hyperlink>
    </w:p>
    <w:p w14:paraId="60EB7D59" w14:textId="77777777" w:rsidR="00A536FF" w:rsidRPr="00A536FF" w:rsidRDefault="00A536FF" w:rsidP="00A536FF">
      <w:r w:rsidRPr="00A536FF">
        <w:t>De beide onderwerpen worden door de raad beeldvormend behandeld.</w:t>
      </w:r>
      <w:r w:rsidRPr="00A536FF">
        <w:br/>
        <w:t>Voor u en voor overig aanwezig publiek is er deze avond gelegenheid om dingen mee te geven aan de aanwezige raads- en commissieleden en aan de portefeuillehouder.  </w:t>
      </w:r>
      <w:r w:rsidRPr="00A536FF">
        <w:br/>
        <w:t>Zie de agenda voor nadere informatie over de opzet van de avond.  </w:t>
      </w:r>
    </w:p>
    <w:p w14:paraId="45349D5E" w14:textId="77777777" w:rsidR="00A536FF" w:rsidRPr="00A536FF" w:rsidRDefault="00A536FF" w:rsidP="00A536FF">
      <w:r w:rsidRPr="00A536FF">
        <w:t xml:space="preserve">Voor eventuele vragen kunt u met de griffie contact opnemen.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</w:tblGrid>
      <w:tr w:rsidR="00A536FF" w:rsidRPr="00A536FF" w14:paraId="4309E17C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1"/>
            </w:tblGrid>
            <w:tr w:rsidR="00A536FF" w:rsidRPr="00A536FF" w14:paraId="2DD0B58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8952C49" w14:textId="77777777" w:rsidR="00A536FF" w:rsidRPr="00A536FF" w:rsidRDefault="00A536FF" w:rsidP="00A536FF">
                  <w:r w:rsidRPr="00A536FF">
                    <w:t xml:space="preserve">Met vriendelijke groet, </w:t>
                  </w:r>
                </w:p>
              </w:tc>
            </w:tr>
            <w:tr w:rsidR="00A536FF" w:rsidRPr="00A536FF" w14:paraId="76F04479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39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6"/>
                  </w:tblGrid>
                  <w:tr w:rsidR="00A536FF" w:rsidRPr="00A536FF" w14:paraId="4FF325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ACFC631" w14:textId="77777777" w:rsidR="00A536FF" w:rsidRPr="00A536FF" w:rsidRDefault="00A536FF" w:rsidP="00A536FF">
                        <w:pPr>
                          <w:rPr>
                            <w:b/>
                            <w:bCs/>
                          </w:rPr>
                        </w:pPr>
                        <w:r w:rsidRPr="00A536FF">
                          <w:rPr>
                            <w:b/>
                            <w:bCs/>
                          </w:rPr>
                          <w:t xml:space="preserve">Ton Keijzers </w:t>
                        </w:r>
                      </w:p>
                    </w:tc>
                  </w:tr>
                  <w:tr w:rsidR="00A536FF" w:rsidRPr="00A536FF" w14:paraId="4DB7F9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DFA7DC6" w14:textId="77777777" w:rsidR="00A536FF" w:rsidRPr="00A536FF" w:rsidRDefault="00A536FF" w:rsidP="00A536FF">
                        <w:r w:rsidRPr="00A536FF">
                          <w:t>Raadsadviseur</w:t>
                        </w:r>
                      </w:p>
                    </w:tc>
                  </w:tr>
                </w:tbl>
                <w:p w14:paraId="25F65A3B" w14:textId="77777777" w:rsidR="00A536FF" w:rsidRPr="00A536FF" w:rsidRDefault="00A536FF" w:rsidP="00A536FF"/>
              </w:tc>
            </w:tr>
            <w:tr w:rsidR="00A536FF" w:rsidRPr="00A536FF" w14:paraId="585609F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9"/>
                  </w:tblGrid>
                  <w:tr w:rsidR="00A536FF" w:rsidRPr="00A536FF" w14:paraId="160B2BD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A7FDB40" w14:textId="77777777" w:rsidR="00A536FF" w:rsidRPr="00A536FF" w:rsidRDefault="00A536FF" w:rsidP="00A536FF">
                        <w:r w:rsidRPr="00A536FF">
                          <w:t xml:space="preserve">0485 - 85 44 16 </w:t>
                        </w:r>
                      </w:p>
                    </w:tc>
                  </w:tr>
                </w:tbl>
                <w:p w14:paraId="459DF893" w14:textId="77777777" w:rsidR="00A536FF" w:rsidRPr="00A536FF" w:rsidRDefault="00A536FF" w:rsidP="00A536FF"/>
              </w:tc>
            </w:tr>
            <w:tr w:rsidR="00A536FF" w:rsidRPr="00A536FF" w14:paraId="64F0422B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C8945A" w14:textId="77777777" w:rsidR="00A536FF" w:rsidRPr="00A536FF" w:rsidRDefault="00A536FF" w:rsidP="00A536FF">
                  <w:hyperlink r:id="rId6" w:tgtFrame="_blank" w:history="1">
                    <w:r w:rsidRPr="00A536FF">
                      <w:rPr>
                        <w:rStyle w:val="Hyperlink"/>
                      </w:rPr>
                      <w:t xml:space="preserve">www.landvancuijk.nl </w:t>
                    </w:r>
                  </w:hyperlink>
                </w:p>
              </w:tc>
            </w:tr>
            <w:tr w:rsidR="00A536FF" w:rsidRPr="00A536FF" w14:paraId="32A8579A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276706" w14:textId="03B1A7DA" w:rsidR="00A536FF" w:rsidRPr="00A536FF" w:rsidRDefault="00A536FF" w:rsidP="00A536FF">
                  <w:r w:rsidRPr="00A536FF">
                    <w:drawing>
                      <wp:inline distT="0" distB="0" distL="0" distR="0" wp14:anchorId="187B1308" wp14:editId="4B7286FE">
                        <wp:extent cx="1238250" cy="647700"/>
                        <wp:effectExtent l="0" t="0" r="0" b="0"/>
                        <wp:docPr id="2044167005" name="Afbeelding 2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3583B0" w14:textId="77777777" w:rsidR="00A536FF" w:rsidRPr="00A536FF" w:rsidRDefault="00A536FF" w:rsidP="00A536FF"/>
        </w:tc>
      </w:tr>
    </w:tbl>
    <w:p w14:paraId="6D1C3746" w14:textId="77777777" w:rsidR="00A536FF" w:rsidRPr="00A536FF" w:rsidRDefault="00A536FF" w:rsidP="00A536FF"/>
    <w:p w14:paraId="3FBAF97A" w14:textId="77777777" w:rsidR="00651DC1" w:rsidRDefault="00651DC1"/>
    <w:sectPr w:rsidR="0065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560"/>
    <w:multiLevelType w:val="hybridMultilevel"/>
    <w:tmpl w:val="3D64A2A4"/>
    <w:lvl w:ilvl="0" w:tplc="E0E669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AC7"/>
    <w:multiLevelType w:val="hybridMultilevel"/>
    <w:tmpl w:val="58F05DCC"/>
    <w:lvl w:ilvl="0" w:tplc="33383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0D78"/>
    <w:multiLevelType w:val="multilevel"/>
    <w:tmpl w:val="E76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23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1645690">
    <w:abstractNumId w:val="0"/>
  </w:num>
  <w:num w:numId="3" w16cid:durableId="126302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FF"/>
    <w:rsid w:val="00175836"/>
    <w:rsid w:val="00325B19"/>
    <w:rsid w:val="00651DC1"/>
    <w:rsid w:val="00766D16"/>
    <w:rsid w:val="00A536FF"/>
    <w:rsid w:val="00B17F44"/>
    <w:rsid w:val="00D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B565"/>
  <w15:chartTrackingRefBased/>
  <w15:docId w15:val="{1E9F53A4-AAC9-4AF7-9DED-1F18AB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36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36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36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36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36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36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36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36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36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36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36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536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8084.703CBF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dvancuijk.nl/" TargetMode="External"/><Relationship Id="rId5" Type="http://schemas.openxmlformats.org/officeDocument/2006/relationships/hyperlink" Target="https://lvc.bestuurlijkeinformatie.nl/Agenda/Index/fb048220-7a6c-48d6-82a1-bd3932d2da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1378</Characters>
  <Application>Microsoft Office Word</Application>
  <DocSecurity>0</DocSecurity>
  <Lines>45</Lines>
  <Paragraphs>22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Lehmann</dc:creator>
  <cp:keywords/>
  <dc:description/>
  <cp:lastModifiedBy>Shauna Lehmann</cp:lastModifiedBy>
  <cp:revision>1</cp:revision>
  <dcterms:created xsi:type="dcterms:W3CDTF">2026-01-12T13:29:00Z</dcterms:created>
  <dcterms:modified xsi:type="dcterms:W3CDTF">2026-01-12T13:30:00Z</dcterms:modified>
</cp:coreProperties>
</file>